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18B0" w14:textId="4FF964EC" w:rsidR="008D5203" w:rsidRDefault="0053012F" w:rsidP="0053012F">
      <w:pPr>
        <w:spacing w:before="480" w:line="340" w:lineRule="atLeast"/>
        <w:jc w:val="center"/>
        <w:rPr>
          <w:rFonts w:ascii="Times New Roman" w:hAnsi="Times New Roman"/>
          <w:b/>
          <w:color w:val="365F91"/>
          <w:sz w:val="28"/>
          <w:lang w:val="it-IT"/>
        </w:rPr>
      </w:pPr>
      <w:proofErr w:type="gramStart"/>
      <w:r w:rsidRPr="009C3E68">
        <w:rPr>
          <w:rFonts w:ascii="Times New Roman" w:hAnsi="Times New Roman"/>
          <w:b/>
          <w:color w:val="365F91"/>
          <w:sz w:val="28"/>
          <w:lang w:val="it-IT"/>
        </w:rPr>
        <w:t>Homerus  Associazione</w:t>
      </w:r>
      <w:proofErr w:type="gramEnd"/>
      <w:r w:rsidRPr="009C3E68">
        <w:rPr>
          <w:rFonts w:ascii="Times New Roman" w:hAnsi="Times New Roman"/>
          <w:b/>
          <w:color w:val="365F91"/>
          <w:sz w:val="28"/>
          <w:lang w:val="it-IT"/>
        </w:rPr>
        <w:t xml:space="preserve"> ONLUS </w:t>
      </w:r>
      <w:r w:rsidR="003C01E6">
        <w:rPr>
          <w:rFonts w:ascii="Times New Roman" w:hAnsi="Times New Roman"/>
          <w:b/>
          <w:color w:val="365F91"/>
          <w:sz w:val="28"/>
          <w:lang w:val="it-IT"/>
        </w:rPr>
        <w:t>/ASD</w:t>
      </w:r>
    </w:p>
    <w:p w14:paraId="2C55A97A" w14:textId="2D6ADEAB" w:rsidR="0053012F" w:rsidRPr="008D5203" w:rsidRDefault="0053012F" w:rsidP="0053012F">
      <w:pPr>
        <w:spacing w:before="480" w:line="340" w:lineRule="atLeast"/>
        <w:jc w:val="center"/>
        <w:rPr>
          <w:rFonts w:ascii="Times New Roman" w:hAnsi="Times New Roman"/>
          <w:b/>
          <w:color w:val="365F91"/>
          <w:sz w:val="28"/>
          <w:lang w:val="it-IT"/>
        </w:rPr>
      </w:pPr>
      <w:r w:rsidRPr="008D5203">
        <w:rPr>
          <w:rFonts w:ascii="Times New Roman" w:hAnsi="Times New Roman"/>
          <w:b/>
          <w:color w:val="365F91"/>
          <w:sz w:val="28"/>
          <w:lang w:val="it-IT"/>
        </w:rPr>
        <w:t xml:space="preserve">Corso di </w:t>
      </w:r>
      <w:bookmarkStart w:id="0" w:name="_GoBack"/>
      <w:bookmarkEnd w:id="0"/>
      <w:r w:rsidRPr="008D5203">
        <w:rPr>
          <w:rFonts w:ascii="Times New Roman" w:hAnsi="Times New Roman"/>
          <w:b/>
          <w:color w:val="365F91"/>
          <w:sz w:val="28"/>
          <w:lang w:val="it-IT"/>
        </w:rPr>
        <w:t>Vela autonoma per non</w:t>
      </w:r>
      <w:r w:rsidR="00E93A65" w:rsidRPr="008D5203">
        <w:rPr>
          <w:rFonts w:ascii="Times New Roman" w:hAnsi="Times New Roman"/>
          <w:b/>
          <w:color w:val="365F91"/>
          <w:sz w:val="28"/>
          <w:lang w:val="it-IT"/>
        </w:rPr>
        <w:t xml:space="preserve"> </w:t>
      </w:r>
      <w:proofErr w:type="gramStart"/>
      <w:r w:rsidR="00E93A65" w:rsidRPr="008D5203">
        <w:rPr>
          <w:rFonts w:ascii="Times New Roman" w:hAnsi="Times New Roman"/>
          <w:b/>
          <w:color w:val="365F91"/>
          <w:sz w:val="28"/>
          <w:lang w:val="it-IT"/>
        </w:rPr>
        <w:t>vedenti  2</w:t>
      </w:r>
      <w:proofErr w:type="gramEnd"/>
      <w:r w:rsidR="008D5203" w:rsidRPr="008D5203">
        <w:rPr>
          <w:rFonts w:ascii="Times New Roman" w:hAnsi="Times New Roman"/>
          <w:b/>
          <w:color w:val="365F91"/>
          <w:sz w:val="28"/>
          <w:lang w:val="it-IT"/>
        </w:rPr>
        <w:t>-</w:t>
      </w:r>
      <w:r w:rsidR="00E93A65" w:rsidRPr="008D5203">
        <w:rPr>
          <w:rFonts w:ascii="Times New Roman" w:hAnsi="Times New Roman"/>
          <w:b/>
          <w:color w:val="365F91"/>
          <w:sz w:val="28"/>
          <w:lang w:val="it-IT"/>
        </w:rPr>
        <w:t xml:space="preserve"> 9 aprile 2022</w:t>
      </w:r>
    </w:p>
    <w:p w14:paraId="138B1BE7" w14:textId="176FCC5C" w:rsidR="008D5203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cr/>
      </w:r>
      <w:r w:rsidR="003C01E6">
        <w:rPr>
          <w:rFonts w:ascii="Times New Roman" w:hAnsi="Times New Roman"/>
          <w:sz w:val="22"/>
          <w:lang w:val="it-IT"/>
        </w:rPr>
        <w:t>Con immenso piacere,</w:t>
      </w:r>
    </w:p>
    <w:p w14:paraId="0A15B360" w14:textId="77777777" w:rsidR="003C01E6" w:rsidRDefault="003C01E6" w:rsidP="0053012F">
      <w:pPr>
        <w:jc w:val="both"/>
        <w:rPr>
          <w:rFonts w:ascii="Times New Roman" w:hAnsi="Times New Roman"/>
          <w:sz w:val="22"/>
          <w:lang w:val="it-IT"/>
        </w:rPr>
      </w:pPr>
    </w:p>
    <w:p w14:paraId="22AACEB2" w14:textId="56CAC004" w:rsidR="003C05DF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 xml:space="preserve">Homerus Associazione </w:t>
      </w:r>
      <w:r w:rsidR="008D5203">
        <w:rPr>
          <w:rFonts w:ascii="Times New Roman" w:hAnsi="Times New Roman"/>
          <w:sz w:val="22"/>
          <w:lang w:val="it-IT"/>
        </w:rPr>
        <w:t>ONLUS/ASD</w:t>
      </w:r>
      <w:r w:rsidRPr="009C3E68">
        <w:rPr>
          <w:rFonts w:ascii="Times New Roman" w:hAnsi="Times New Roman"/>
          <w:sz w:val="22"/>
          <w:lang w:val="it-IT"/>
        </w:rPr>
        <w:t xml:space="preserve">, Affiliato alla Federazione Italiana Vela e prima scuola di vela per disabili visivi in </w:t>
      </w:r>
      <w:r w:rsidR="008D5203" w:rsidRPr="009C3E68">
        <w:rPr>
          <w:rFonts w:ascii="Times New Roman" w:hAnsi="Times New Roman"/>
          <w:sz w:val="22"/>
          <w:lang w:val="it-IT"/>
        </w:rPr>
        <w:t>Italia,</w:t>
      </w:r>
      <w:r w:rsidRPr="009C3E68">
        <w:rPr>
          <w:rFonts w:ascii="Times New Roman" w:hAnsi="Times New Roman"/>
          <w:sz w:val="22"/>
          <w:lang w:val="it-IT"/>
        </w:rPr>
        <w:cr/>
        <w:t xml:space="preserve">informa   tutti gli interessati che sono aperte le </w:t>
      </w:r>
      <w:proofErr w:type="gramStart"/>
      <w:r w:rsidRPr="009C3E68">
        <w:rPr>
          <w:rFonts w:ascii="Times New Roman" w:hAnsi="Times New Roman"/>
          <w:sz w:val="22"/>
          <w:lang w:val="it-IT"/>
        </w:rPr>
        <w:t>iscrizioni  al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corso di vela autonoma per non vedenti</w:t>
      </w:r>
      <w:r w:rsidR="008D5203">
        <w:rPr>
          <w:rFonts w:ascii="Times New Roman" w:hAnsi="Times New Roman"/>
          <w:sz w:val="22"/>
          <w:lang w:val="it-IT"/>
        </w:rPr>
        <w:t xml:space="preserve"> DI APRILE 2022</w:t>
      </w:r>
      <w:r w:rsidRPr="009C3E68">
        <w:rPr>
          <w:rFonts w:ascii="Times New Roman" w:hAnsi="Times New Roman"/>
          <w:sz w:val="22"/>
          <w:lang w:val="it-IT"/>
        </w:rPr>
        <w:t>.</w:t>
      </w:r>
      <w:r w:rsidRPr="009C3E68">
        <w:rPr>
          <w:rFonts w:ascii="Times New Roman" w:hAnsi="Times New Roman"/>
          <w:sz w:val="22"/>
          <w:lang w:val="it-IT"/>
        </w:rPr>
        <w:cr/>
        <w:t xml:space="preserve"> Le </w:t>
      </w:r>
      <w:proofErr w:type="gramStart"/>
      <w:r w:rsidRPr="009C3E68">
        <w:rPr>
          <w:rFonts w:ascii="Times New Roman" w:hAnsi="Times New Roman"/>
          <w:sz w:val="22"/>
          <w:lang w:val="it-IT"/>
        </w:rPr>
        <w:t>lezioni  si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terranno dal </w:t>
      </w:r>
      <w:r w:rsidR="00E93A65">
        <w:rPr>
          <w:rFonts w:ascii="Times New Roman" w:hAnsi="Times New Roman"/>
          <w:sz w:val="22"/>
          <w:lang w:val="it-IT"/>
        </w:rPr>
        <w:t xml:space="preserve">2 al 9 aprile 2022  </w:t>
      </w:r>
      <w:r w:rsidRPr="009C3E68">
        <w:rPr>
          <w:rFonts w:ascii="Times New Roman" w:hAnsi="Times New Roman"/>
          <w:sz w:val="22"/>
          <w:lang w:val="it-IT"/>
        </w:rPr>
        <w:t xml:space="preserve"> presso  la sede  della  scuola di vela  Homerus,  a Bogliaco (sponda bresciana del lago di Garda)  comune di Gargnano.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  <w:t xml:space="preserve">Il corso, tenuto da </w:t>
      </w:r>
      <w:r w:rsidR="008D5203" w:rsidRPr="009C3E68">
        <w:rPr>
          <w:rFonts w:ascii="Times New Roman" w:hAnsi="Times New Roman"/>
          <w:sz w:val="22"/>
          <w:lang w:val="it-IT"/>
        </w:rPr>
        <w:t>istruttori con</w:t>
      </w:r>
      <w:r w:rsidRPr="009C3E68">
        <w:rPr>
          <w:rFonts w:ascii="Times New Roman" w:hAnsi="Times New Roman"/>
          <w:sz w:val="22"/>
          <w:lang w:val="it-IT"/>
        </w:rPr>
        <w:t xml:space="preserve"> esperienza pluriennale nell’insegnamento ai non vedenti e ipovedenti, avrà lo scopo di rendere autonomi i partecipanti nella conduzione e governo di una imbarcazione a vela. Al termine del corso l’allievo sarà inoltre in </w:t>
      </w:r>
      <w:proofErr w:type="gramStart"/>
      <w:r w:rsidRPr="009C3E68">
        <w:rPr>
          <w:rFonts w:ascii="Times New Roman" w:hAnsi="Times New Roman"/>
          <w:sz w:val="22"/>
          <w:lang w:val="it-IT"/>
        </w:rPr>
        <w:t>grado  di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preparare una barca a vela per la navigazione.</w:t>
      </w:r>
      <w:r w:rsidRPr="009C3E68">
        <w:rPr>
          <w:rFonts w:ascii="Times New Roman" w:hAnsi="Times New Roman"/>
          <w:sz w:val="22"/>
          <w:lang w:val="it-IT"/>
        </w:rPr>
        <w:cr/>
        <w:t xml:space="preserve">Le barche   utilizzate saranno piccoli cabinati di 6 metri a chiglia fissa, classe </w:t>
      </w:r>
      <w:proofErr w:type="spellStart"/>
      <w:proofErr w:type="gramStart"/>
      <w:r w:rsidRPr="009C3E68">
        <w:rPr>
          <w:rFonts w:ascii="Times New Roman" w:hAnsi="Times New Roman"/>
          <w:sz w:val="22"/>
          <w:lang w:val="it-IT"/>
        </w:rPr>
        <w:t>Meteor</w:t>
      </w:r>
      <w:proofErr w:type="spellEnd"/>
      <w:r w:rsidRPr="009C3E68">
        <w:rPr>
          <w:rFonts w:ascii="Times New Roman" w:hAnsi="Times New Roman"/>
          <w:sz w:val="22"/>
          <w:lang w:val="it-IT"/>
        </w:rPr>
        <w:t>,  ideali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per dimensioni ,   sicurezza e maneggevolezza, per imparare e per ricevere emozioni e sensazioni uniche.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  <w:t>Negli ultimi</w:t>
      </w:r>
      <w:r w:rsidR="00CC69AF">
        <w:rPr>
          <w:rFonts w:ascii="Times New Roman" w:hAnsi="Times New Roman"/>
          <w:sz w:val="22"/>
          <w:lang w:val="it-IT"/>
        </w:rPr>
        <w:t xml:space="preserve"> giorni del</w:t>
      </w:r>
      <w:r w:rsidRPr="009C3E68">
        <w:rPr>
          <w:rFonts w:ascii="Times New Roman" w:hAnsi="Times New Roman"/>
          <w:sz w:val="22"/>
          <w:lang w:val="it-IT"/>
        </w:rPr>
        <w:t xml:space="preserve"> corso i nuovi allievi avranno la possibilità di navigare in compagnia di altri velisti non vedenti e ipovedenti che, praticando la vela già da molti anni, potranno condividere le proprie esperienze</w:t>
      </w:r>
      <w:r w:rsidR="003C05DF">
        <w:rPr>
          <w:rFonts w:ascii="Times New Roman" w:hAnsi="Times New Roman"/>
          <w:sz w:val="22"/>
          <w:lang w:val="it-IT"/>
        </w:rPr>
        <w:t xml:space="preserve"> e strategie di navigazione.</w:t>
      </w:r>
    </w:p>
    <w:p w14:paraId="6D5369B6" w14:textId="5F1FAB9F" w:rsidR="0053012F" w:rsidRPr="009C3E68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cr/>
        <w:t>COSTI E LOGISTICA</w:t>
      </w:r>
      <w:r w:rsidRPr="009C3E68">
        <w:rPr>
          <w:rFonts w:ascii="Times New Roman" w:hAnsi="Times New Roman"/>
          <w:sz w:val="22"/>
          <w:lang w:val="it-IT"/>
        </w:rPr>
        <w:cr/>
        <w:t xml:space="preserve">Il costo a persona è di € 270 per il corso e di € 80 per la quota associativa, comprensiva di tessera </w:t>
      </w:r>
      <w:proofErr w:type="spellStart"/>
      <w:r w:rsidRPr="009C3E68">
        <w:rPr>
          <w:rFonts w:ascii="Times New Roman" w:hAnsi="Times New Roman"/>
          <w:sz w:val="22"/>
          <w:lang w:val="it-IT"/>
        </w:rPr>
        <w:t>Fiv</w:t>
      </w:r>
      <w:proofErr w:type="spellEnd"/>
      <w:r w:rsidRPr="009C3E68">
        <w:rPr>
          <w:rFonts w:ascii="Times New Roman" w:hAnsi="Times New Roman"/>
          <w:sz w:val="22"/>
          <w:lang w:val="it-IT"/>
        </w:rPr>
        <w:t>.</w:t>
      </w:r>
      <w:r w:rsidRPr="009C3E68">
        <w:rPr>
          <w:rFonts w:ascii="Times New Roman" w:hAnsi="Times New Roman"/>
          <w:sz w:val="22"/>
          <w:lang w:val="it-IT"/>
        </w:rPr>
        <w:cr/>
        <w:t xml:space="preserve">E’ necessario che </w:t>
      </w:r>
      <w:proofErr w:type="gramStart"/>
      <w:r w:rsidRPr="009C3E68">
        <w:rPr>
          <w:rFonts w:ascii="Times New Roman" w:hAnsi="Times New Roman"/>
          <w:sz w:val="22"/>
          <w:lang w:val="it-IT"/>
        </w:rPr>
        <w:t>i  partecipanti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si muniscano di abbigliamento adeguato: Pantaloni e giacca cerata in caso di pioggia o di forte vento, scarpe da barca o dalla suola in gomma chiara e guanti da barca (preferibilmente con dita scoperte) e  zainetto.</w:t>
      </w:r>
    </w:p>
    <w:p w14:paraId="340B5464" w14:textId="03A878F0" w:rsidR="0053012F" w:rsidRPr="009C3E68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>durante la pratica è in oltre obbligatorio, per motivi di sicurezza, indossare il giubbetto salvagente. Se sprovvisti, i partecipanti potranno noleggiarlo al costo di 10€</w:t>
      </w:r>
      <w:r w:rsidR="00E93A65">
        <w:rPr>
          <w:rFonts w:ascii="Times New Roman" w:hAnsi="Times New Roman"/>
          <w:sz w:val="22"/>
          <w:lang w:val="it-IT"/>
        </w:rPr>
        <w:t xml:space="preserve"> (per la durata del </w:t>
      </w:r>
      <w:proofErr w:type="gramStart"/>
      <w:r w:rsidR="00E93A65">
        <w:rPr>
          <w:rFonts w:ascii="Times New Roman" w:hAnsi="Times New Roman"/>
          <w:sz w:val="22"/>
          <w:lang w:val="it-IT"/>
        </w:rPr>
        <w:t xml:space="preserve">corso) </w:t>
      </w:r>
      <w:r w:rsidRPr="009C3E68">
        <w:rPr>
          <w:rFonts w:ascii="Times New Roman" w:hAnsi="Times New Roman"/>
          <w:sz w:val="22"/>
          <w:lang w:val="it-IT"/>
        </w:rPr>
        <w:t xml:space="preserve"> o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acquistarlo presso un negozio di articoli nautici vicino alla scuola.</w:t>
      </w:r>
    </w:p>
    <w:p w14:paraId="13B06E89" w14:textId="7FED8114" w:rsidR="003C05DF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 xml:space="preserve">Homerus, previo accordi, potrà fornire pantaloni e giacche cerate ad un prezzo agevolato. </w:t>
      </w:r>
      <w:r w:rsidRPr="009C3E68">
        <w:rPr>
          <w:rFonts w:ascii="Times New Roman" w:hAnsi="Times New Roman"/>
          <w:sz w:val="22"/>
          <w:lang w:val="it-IT"/>
        </w:rPr>
        <w:cr/>
      </w:r>
      <w:r w:rsidR="003C05DF">
        <w:rPr>
          <w:rFonts w:ascii="Times New Roman" w:hAnsi="Times New Roman"/>
          <w:sz w:val="22"/>
          <w:lang w:val="it-IT"/>
        </w:rPr>
        <w:t xml:space="preserve">Tutti i partecipanti dovranno essere in possesso di </w:t>
      </w:r>
      <w:proofErr w:type="spellStart"/>
      <w:r w:rsidR="003C05DF">
        <w:rPr>
          <w:rFonts w:ascii="Times New Roman" w:hAnsi="Times New Roman"/>
          <w:sz w:val="22"/>
          <w:lang w:val="it-IT"/>
        </w:rPr>
        <w:t>SuperGreenPass</w:t>
      </w:r>
      <w:proofErr w:type="spellEnd"/>
      <w:r w:rsidR="003C05DF">
        <w:rPr>
          <w:rFonts w:ascii="Times New Roman" w:hAnsi="Times New Roman"/>
          <w:sz w:val="22"/>
          <w:lang w:val="it-IT"/>
        </w:rPr>
        <w:t xml:space="preserve"> e sarà obbligatorio indossare la mascherina FFP</w:t>
      </w:r>
      <w:proofErr w:type="gramStart"/>
      <w:r w:rsidR="003C05DF">
        <w:rPr>
          <w:rFonts w:ascii="Times New Roman" w:hAnsi="Times New Roman"/>
          <w:sz w:val="22"/>
          <w:lang w:val="it-IT"/>
        </w:rPr>
        <w:t xml:space="preserve">2,  </w:t>
      </w:r>
      <w:r w:rsidR="0057212C">
        <w:rPr>
          <w:rFonts w:ascii="Times New Roman" w:hAnsi="Times New Roman"/>
          <w:sz w:val="22"/>
          <w:lang w:val="it-IT"/>
        </w:rPr>
        <w:t>più</w:t>
      </w:r>
      <w:proofErr w:type="gramEnd"/>
      <w:r w:rsidR="0057212C">
        <w:rPr>
          <w:rFonts w:ascii="Times New Roman" w:hAnsi="Times New Roman"/>
          <w:sz w:val="22"/>
          <w:lang w:val="it-IT"/>
        </w:rPr>
        <w:t xml:space="preserve"> in generale sarà obbligatorio il rispetto delle normative vigenti  nel periodo del corso.</w:t>
      </w:r>
    </w:p>
    <w:p w14:paraId="30DA4AB4" w14:textId="77777777" w:rsidR="003C05DF" w:rsidRDefault="003C05DF" w:rsidP="0053012F">
      <w:pPr>
        <w:jc w:val="both"/>
        <w:rPr>
          <w:rFonts w:ascii="Times New Roman" w:hAnsi="Times New Roman"/>
          <w:sz w:val="22"/>
          <w:lang w:val="it-IT"/>
        </w:rPr>
      </w:pPr>
    </w:p>
    <w:p w14:paraId="229FCA6B" w14:textId="7F7DFF69" w:rsidR="0057212C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 xml:space="preserve">I costi di vitto ed alloggio e l’organizzazione alberghiera sono a carico dei partecipanti, </w:t>
      </w:r>
      <w:proofErr w:type="gramStart"/>
      <w:r w:rsidRPr="009C3E68">
        <w:rPr>
          <w:rFonts w:ascii="Times New Roman" w:hAnsi="Times New Roman"/>
          <w:sz w:val="22"/>
          <w:lang w:val="it-IT"/>
        </w:rPr>
        <w:t>l’associazione  è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disponibile  a fornire qualsiasi altra informazione e consiglio  in merito.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  <w:t>Il numero massimo di partecipanti è di 8 allievi, per iscriversi telefonare a Luigi Bertanza 347-2320475</w:t>
      </w:r>
      <w:r w:rsidR="0057212C">
        <w:rPr>
          <w:rFonts w:ascii="Times New Roman" w:hAnsi="Times New Roman"/>
          <w:sz w:val="22"/>
          <w:lang w:val="it-IT"/>
        </w:rPr>
        <w:t xml:space="preserve">, </w:t>
      </w:r>
      <w:r w:rsidR="006345D2">
        <w:rPr>
          <w:rFonts w:ascii="Times New Roman" w:hAnsi="Times New Roman"/>
          <w:sz w:val="22"/>
          <w:lang w:val="it-IT"/>
        </w:rPr>
        <w:t>s</w:t>
      </w:r>
      <w:r w:rsidR="0057212C">
        <w:rPr>
          <w:rFonts w:ascii="Times New Roman" w:hAnsi="Times New Roman"/>
          <w:sz w:val="22"/>
          <w:lang w:val="it-IT"/>
        </w:rPr>
        <w:t>arà data priorità in ordine di iscrizione</w:t>
      </w:r>
      <w:r w:rsidR="003C01E6">
        <w:rPr>
          <w:rFonts w:ascii="Times New Roman" w:hAnsi="Times New Roman"/>
          <w:sz w:val="22"/>
          <w:lang w:val="it-IT"/>
        </w:rPr>
        <w:t xml:space="preserve"> fino ad esaurimento dei posti.</w:t>
      </w:r>
    </w:p>
    <w:p w14:paraId="3FF0D2D5" w14:textId="77777777" w:rsidR="003C01E6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 xml:space="preserve">Entro 15 giorni dall’inizio del corso, </w:t>
      </w:r>
      <w:proofErr w:type="gramStart"/>
      <w:r w:rsidRPr="009C3E68">
        <w:rPr>
          <w:rFonts w:ascii="Times New Roman" w:hAnsi="Times New Roman"/>
          <w:sz w:val="22"/>
          <w:lang w:val="it-IT"/>
        </w:rPr>
        <w:t>previo conferma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della segreteri</w:t>
      </w:r>
      <w:r w:rsidR="0057212C">
        <w:rPr>
          <w:rFonts w:ascii="Times New Roman" w:hAnsi="Times New Roman"/>
          <w:sz w:val="22"/>
          <w:lang w:val="it-IT"/>
        </w:rPr>
        <w:t>a,</w:t>
      </w:r>
      <w:r w:rsidRPr="009C3E68">
        <w:rPr>
          <w:rFonts w:ascii="Times New Roman" w:hAnsi="Times New Roman"/>
          <w:sz w:val="22"/>
          <w:lang w:val="it-IT"/>
        </w:rPr>
        <w:t xml:space="preserve"> il partecipante dovrà versare la cifra totale di euro 350    mediante bonifico bancar</w:t>
      </w:r>
      <w:r w:rsidR="003C01E6">
        <w:rPr>
          <w:rFonts w:ascii="Times New Roman" w:hAnsi="Times New Roman"/>
          <w:sz w:val="22"/>
          <w:lang w:val="it-IT"/>
        </w:rPr>
        <w:t>io</w:t>
      </w:r>
      <w:r w:rsidRPr="009C3E68">
        <w:rPr>
          <w:rFonts w:ascii="Times New Roman" w:hAnsi="Times New Roman"/>
          <w:sz w:val="22"/>
          <w:lang w:val="it-IT"/>
        </w:rPr>
        <w:t xml:space="preserve"> su</w:t>
      </w:r>
      <w:r w:rsidR="003C01E6">
        <w:rPr>
          <w:rFonts w:ascii="Times New Roman" w:hAnsi="Times New Roman"/>
          <w:sz w:val="22"/>
          <w:lang w:val="it-IT"/>
        </w:rPr>
        <w:t>l conto:</w:t>
      </w:r>
    </w:p>
    <w:p w14:paraId="7AD5A4C5" w14:textId="0836F8BB" w:rsidR="0057212C" w:rsidRDefault="0057212C" w:rsidP="0053012F">
      <w:pPr>
        <w:jc w:val="both"/>
        <w:rPr>
          <w:rFonts w:ascii="Times New Roman" w:hAnsi="Times New Roman"/>
          <w:sz w:val="22"/>
          <w:lang w:val="it-IT"/>
        </w:rPr>
      </w:pPr>
      <w:r w:rsidRPr="0057212C">
        <w:rPr>
          <w:rFonts w:ascii="Times New Roman" w:hAnsi="Times New Roman"/>
          <w:sz w:val="22"/>
          <w:lang w:val="it-IT"/>
        </w:rPr>
        <w:t xml:space="preserve"> Intesa Sanpaolo Spa - Filiale Accentrata, Piazza Paolo Ferrari, 10</w:t>
      </w:r>
    </w:p>
    <w:p w14:paraId="39DC265A" w14:textId="77777777" w:rsidR="0057212C" w:rsidRDefault="0057212C" w:rsidP="0053012F"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 xml:space="preserve">IBAN: </w:t>
      </w:r>
      <w:r w:rsidRPr="0057212C">
        <w:rPr>
          <w:rFonts w:ascii="Times New Roman" w:hAnsi="Times New Roman"/>
          <w:sz w:val="22"/>
          <w:lang w:val="it-IT"/>
        </w:rPr>
        <w:t>IT84I0335901600100000003401</w:t>
      </w:r>
    </w:p>
    <w:p w14:paraId="77AFA839" w14:textId="77777777" w:rsidR="003C01E6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>Intestato a Homerus ASSOCIAZIONE ONLUS</w:t>
      </w:r>
    </w:p>
    <w:p w14:paraId="21E9D33E" w14:textId="77777777" w:rsidR="003C01E6" w:rsidRDefault="003C01E6" w:rsidP="0053012F"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Il partecipante dovrà</w:t>
      </w:r>
      <w:r w:rsidR="0053012F" w:rsidRPr="009C3E68">
        <w:rPr>
          <w:rFonts w:ascii="Times New Roman" w:hAnsi="Times New Roman"/>
          <w:sz w:val="22"/>
          <w:lang w:val="it-IT"/>
        </w:rPr>
        <w:t xml:space="preserve"> comunicare </w:t>
      </w:r>
      <w:r>
        <w:rPr>
          <w:rFonts w:ascii="Times New Roman" w:hAnsi="Times New Roman"/>
          <w:sz w:val="22"/>
          <w:lang w:val="it-IT"/>
        </w:rPr>
        <w:t xml:space="preserve">all’indirizzo mail </w:t>
      </w:r>
    </w:p>
    <w:p w14:paraId="31B1621C" w14:textId="0B3631AE" w:rsidR="0053012F" w:rsidRPr="009C3E68" w:rsidRDefault="006345D2" w:rsidP="0053012F">
      <w:pPr>
        <w:jc w:val="both"/>
        <w:rPr>
          <w:rFonts w:ascii="Times New Roman" w:hAnsi="Times New Roman"/>
          <w:sz w:val="22"/>
          <w:lang w:val="it-IT"/>
        </w:rPr>
      </w:pPr>
      <w:hyperlink r:id="rId6" w:history="1">
        <w:r w:rsidR="003C01E6" w:rsidRPr="00BF470B">
          <w:rPr>
            <w:rStyle w:val="Collegamentoipertestuale"/>
            <w:rFonts w:ascii="Times New Roman" w:hAnsi="Times New Roman"/>
            <w:sz w:val="22"/>
            <w:lang w:val="it-IT"/>
          </w:rPr>
          <w:t>info@homerus.it</w:t>
        </w:r>
      </w:hyperlink>
      <w:r w:rsidR="003C01E6">
        <w:rPr>
          <w:rFonts w:ascii="Times New Roman" w:hAnsi="Times New Roman"/>
          <w:sz w:val="22"/>
          <w:lang w:val="it-IT"/>
        </w:rPr>
        <w:t xml:space="preserve"> </w:t>
      </w:r>
      <w:r w:rsidR="0053012F" w:rsidRPr="009C3E68">
        <w:rPr>
          <w:rFonts w:ascii="Times New Roman" w:hAnsi="Times New Roman"/>
          <w:sz w:val="22"/>
          <w:lang w:val="it-IT"/>
        </w:rPr>
        <w:t xml:space="preserve"> i propri dati:</w:t>
      </w:r>
      <w:r w:rsidR="0053012F" w:rsidRPr="009C3E68">
        <w:rPr>
          <w:rFonts w:ascii="Times New Roman" w:hAnsi="Times New Roman"/>
          <w:sz w:val="22"/>
          <w:lang w:val="it-IT"/>
        </w:rPr>
        <w:cr/>
        <w:t>nome cognome telefono e-mail indirizzo e codice fiscale, e dovrà produrre un certificato medico in corso di validità, attestante l’idoneità alla pratica sportiva.</w:t>
      </w:r>
      <w:r w:rsidR="0053012F" w:rsidRPr="009C3E68">
        <w:rPr>
          <w:rFonts w:ascii="Times New Roman" w:hAnsi="Times New Roman"/>
          <w:sz w:val="22"/>
          <w:lang w:val="it-IT"/>
        </w:rPr>
        <w:cr/>
      </w:r>
      <w:r w:rsidR="0053012F" w:rsidRPr="009C3E68">
        <w:rPr>
          <w:rFonts w:ascii="Times New Roman" w:hAnsi="Times New Roman"/>
          <w:sz w:val="22"/>
          <w:lang w:val="it-IT"/>
        </w:rPr>
        <w:lastRenderedPageBreak/>
        <w:cr/>
        <w:t xml:space="preserve"> Vi aspettiamo numerosi, sarà un’esperienza indimenticabile e l’inizio di nuove amicizie. </w:t>
      </w:r>
      <w:r w:rsidR="0053012F" w:rsidRPr="009C3E68">
        <w:rPr>
          <w:rFonts w:ascii="Times New Roman" w:hAnsi="Times New Roman"/>
          <w:sz w:val="22"/>
          <w:lang w:val="it-IT"/>
        </w:rPr>
        <w:tab/>
      </w:r>
      <w:r w:rsidR="0053012F" w:rsidRPr="009C3E68">
        <w:rPr>
          <w:rFonts w:ascii="Times New Roman" w:hAnsi="Times New Roman"/>
          <w:sz w:val="22"/>
          <w:lang w:val="it-IT"/>
        </w:rPr>
        <w:tab/>
      </w:r>
      <w:r w:rsidR="0053012F" w:rsidRPr="009C3E68">
        <w:rPr>
          <w:rFonts w:ascii="Times New Roman" w:hAnsi="Times New Roman"/>
          <w:sz w:val="22"/>
          <w:lang w:val="it-IT"/>
        </w:rPr>
        <w:tab/>
      </w:r>
      <w:r w:rsidR="0053012F" w:rsidRPr="009C3E68">
        <w:rPr>
          <w:rFonts w:ascii="Times New Roman" w:hAnsi="Times New Roman"/>
          <w:sz w:val="22"/>
          <w:lang w:val="it-IT"/>
        </w:rPr>
        <w:cr/>
        <w:t>Buon Vento.</w:t>
      </w:r>
      <w:r w:rsidR="0053012F" w:rsidRPr="009C3E68">
        <w:rPr>
          <w:rFonts w:ascii="Times New Roman" w:hAnsi="Times New Roman"/>
          <w:sz w:val="22"/>
          <w:lang w:val="it-IT"/>
        </w:rPr>
        <w:cr/>
        <w:t>Il Presidente e tutto il consiglio direttivo</w:t>
      </w:r>
      <w:r w:rsidR="0053012F" w:rsidRPr="009C3E68">
        <w:rPr>
          <w:rFonts w:ascii="Times New Roman" w:hAnsi="Times New Roman"/>
          <w:sz w:val="22"/>
          <w:lang w:val="it-IT"/>
        </w:rPr>
        <w:cr/>
      </w:r>
      <w:r w:rsidR="0053012F" w:rsidRPr="009C3E68">
        <w:rPr>
          <w:rFonts w:ascii="Times New Roman" w:hAnsi="Times New Roman"/>
          <w:sz w:val="22"/>
          <w:lang w:val="it-IT"/>
        </w:rPr>
        <w:cr/>
      </w:r>
    </w:p>
    <w:p w14:paraId="7D0DA795" w14:textId="5C147EDC" w:rsidR="0053012F" w:rsidRPr="009C3E68" w:rsidRDefault="0053012F" w:rsidP="0053012F">
      <w:pPr>
        <w:spacing w:after="200" w:line="340" w:lineRule="atLeast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>Condividiamo il PENSIERO DI UN VELISTA NON VEDENTE</w:t>
      </w:r>
    </w:p>
    <w:p w14:paraId="0FE2F00D" w14:textId="15CE2AF3" w:rsidR="0053012F" w:rsidRPr="009C3E68" w:rsidRDefault="0053012F" w:rsidP="0053012F">
      <w:pPr>
        <w:jc w:val="both"/>
        <w:rPr>
          <w:rFonts w:ascii="Times New Roman" w:hAnsi="Times New Roman"/>
          <w:sz w:val="22"/>
          <w:lang w:val="it-IT"/>
        </w:rPr>
      </w:pPr>
      <w:r w:rsidRPr="009C3E68">
        <w:rPr>
          <w:rFonts w:ascii="Times New Roman" w:hAnsi="Times New Roman"/>
          <w:sz w:val="22"/>
          <w:lang w:val="it-IT"/>
        </w:rPr>
        <w:t xml:space="preserve">“Ad occhi chiusi, sono al timone della mia barca. Concentrato e rilassato allo stesso tempo, sento che il vento, anzi </w:t>
      </w:r>
      <w:proofErr w:type="spellStart"/>
      <w:r w:rsidRPr="009C3E68">
        <w:rPr>
          <w:rFonts w:ascii="Times New Roman" w:hAnsi="Times New Roman"/>
          <w:sz w:val="22"/>
          <w:lang w:val="it-IT"/>
        </w:rPr>
        <w:t>nò</w:t>
      </w:r>
      <w:proofErr w:type="spellEnd"/>
      <w:r w:rsidRPr="009C3E68">
        <w:rPr>
          <w:rFonts w:ascii="Times New Roman" w:hAnsi="Times New Roman"/>
          <w:sz w:val="22"/>
          <w:lang w:val="it-IT"/>
        </w:rPr>
        <w:t xml:space="preserve">, il vento e la barca mi dicono dove devo andare, piccoli movimenti della mano, quasi </w:t>
      </w:r>
      <w:proofErr w:type="gramStart"/>
      <w:r w:rsidRPr="009C3E68">
        <w:rPr>
          <w:rFonts w:ascii="Times New Roman" w:hAnsi="Times New Roman"/>
          <w:sz w:val="22"/>
          <w:lang w:val="it-IT"/>
        </w:rPr>
        <w:t>impercettibili,  e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scivolo senza rumore sulla superfice di questo lago incantato. Apro gli occhi ma non cambia quasi nulla: quando navigo dimentico le mie difficoltà visive!”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  <w:t xml:space="preserve">SE AVETE PERSO LA VISTA DA POCO 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  <w:t xml:space="preserve">Alcuni nostri allievi erano persone di recente cecità o </w:t>
      </w:r>
      <w:proofErr w:type="spellStart"/>
      <w:r w:rsidRPr="009C3E68">
        <w:rPr>
          <w:rFonts w:ascii="Times New Roman" w:hAnsi="Times New Roman"/>
          <w:sz w:val="22"/>
          <w:lang w:val="it-IT"/>
        </w:rPr>
        <w:t>ipovisione</w:t>
      </w:r>
      <w:proofErr w:type="spellEnd"/>
      <w:r w:rsidRPr="009C3E68">
        <w:rPr>
          <w:rFonts w:ascii="Times New Roman" w:hAnsi="Times New Roman"/>
          <w:sz w:val="22"/>
          <w:lang w:val="it-IT"/>
        </w:rPr>
        <w:t xml:space="preserve">, sono venuti per imparare ad andare in barca, magari spinti da amici o familiari, sono tornati con maggiore autostima, con più autonomia generale, con </w:t>
      </w:r>
      <w:proofErr w:type="gramStart"/>
      <w:r w:rsidRPr="009C3E68">
        <w:rPr>
          <w:rFonts w:ascii="Times New Roman" w:hAnsi="Times New Roman"/>
          <w:sz w:val="22"/>
          <w:lang w:val="it-IT"/>
        </w:rPr>
        <w:t>qualche  amico</w:t>
      </w:r>
      <w:proofErr w:type="gramEnd"/>
      <w:r w:rsidRPr="009C3E68">
        <w:rPr>
          <w:rFonts w:ascii="Times New Roman" w:hAnsi="Times New Roman"/>
          <w:sz w:val="22"/>
          <w:lang w:val="it-IT"/>
        </w:rPr>
        <w:t xml:space="preserve"> in più nella rubrica che , vivendo gli stessi problemi , non compatisce ma stimola , non ascolta, solo l’elenco delle difficoltà che si incontrano non vedendo, ma suggerisce strategie per sopperire in altro modo alle limitazioni date dalla cecità.</w:t>
      </w:r>
      <w:r w:rsidRPr="009C3E68">
        <w:rPr>
          <w:rFonts w:ascii="Times New Roman" w:hAnsi="Times New Roman"/>
          <w:sz w:val="22"/>
          <w:lang w:val="it-IT"/>
        </w:rPr>
        <w:cr/>
        <w:t>Ecco, oltre alla vela che resta sempre un’esperienza favolosa, cos’è per noi il progetto Homerus!</w:t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cr/>
      </w:r>
      <w:r w:rsidRPr="009C3E68">
        <w:rPr>
          <w:rFonts w:ascii="Times New Roman" w:hAnsi="Times New Roman"/>
          <w:sz w:val="22"/>
          <w:lang w:val="it-IT"/>
        </w:rPr>
        <w:tab/>
      </w:r>
    </w:p>
    <w:p w14:paraId="101FCC03" w14:textId="77777777" w:rsidR="00922ED9" w:rsidRPr="0053012F" w:rsidRDefault="00922ED9">
      <w:pPr>
        <w:rPr>
          <w:lang w:val="it-IT"/>
        </w:rPr>
      </w:pPr>
    </w:p>
    <w:sectPr w:rsidR="00922ED9" w:rsidRPr="0053012F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1487" w14:textId="77777777" w:rsidR="00A90C9D" w:rsidRDefault="00A90C9D" w:rsidP="0053012F">
      <w:r>
        <w:separator/>
      </w:r>
    </w:p>
  </w:endnote>
  <w:endnote w:type="continuationSeparator" w:id="0">
    <w:p w14:paraId="6B40A2CE" w14:textId="77777777" w:rsidR="00A90C9D" w:rsidRDefault="00A90C9D" w:rsidP="0053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006E" w14:textId="77777777" w:rsidR="00A90C9D" w:rsidRDefault="00A90C9D" w:rsidP="0053012F">
      <w:r>
        <w:separator/>
      </w:r>
    </w:p>
  </w:footnote>
  <w:footnote w:type="continuationSeparator" w:id="0">
    <w:p w14:paraId="4C325013" w14:textId="77777777" w:rsidR="00A90C9D" w:rsidRDefault="00A90C9D" w:rsidP="0053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2F"/>
    <w:rsid w:val="002272F2"/>
    <w:rsid w:val="003C01E6"/>
    <w:rsid w:val="003C05DF"/>
    <w:rsid w:val="0053012F"/>
    <w:rsid w:val="0057212C"/>
    <w:rsid w:val="005A49AB"/>
    <w:rsid w:val="006345D2"/>
    <w:rsid w:val="006620CA"/>
    <w:rsid w:val="008D5203"/>
    <w:rsid w:val="00922ED9"/>
    <w:rsid w:val="00A90C9D"/>
    <w:rsid w:val="00B87D3A"/>
    <w:rsid w:val="00CC69AF"/>
    <w:rsid w:val="00D47E87"/>
    <w:rsid w:val="00D61774"/>
    <w:rsid w:val="00E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C042E2"/>
  <w15:chartTrackingRefBased/>
  <w15:docId w15:val="{4DB9D66B-EF94-4958-85EC-81016FD5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012F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C01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omerus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Malipiero, Alessandro</dc:creator>
  <cp:keywords/>
  <dc:description/>
  <cp:lastModifiedBy>Alessandro Malipiero</cp:lastModifiedBy>
  <cp:revision>9</cp:revision>
  <dcterms:created xsi:type="dcterms:W3CDTF">2019-12-16T13:38:00Z</dcterms:created>
  <dcterms:modified xsi:type="dcterms:W3CDTF">2022-01-30T08:31:00Z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c0f418-96a4-4caf-9d7c-ccc5ec7f9d91_Enabled">
    <vt:lpwstr>True</vt:lpwstr>
  </property>
  <property fmtid="{D5CDD505-2E9C-101B-9397-08002B2CF9AE}" pid="3" name="MSIP_Label_1bc0f418-96a4-4caf-9d7c-ccc5ec7f9d91_SiteId">
    <vt:lpwstr>e0793d39-0939-496d-b129-198edd916feb</vt:lpwstr>
  </property>
  <property fmtid="{D5CDD505-2E9C-101B-9397-08002B2CF9AE}" pid="4" name="MSIP_Label_1bc0f418-96a4-4caf-9d7c-ccc5ec7f9d91_Owner">
    <vt:lpwstr>alessandro.malipiero@accenture.com</vt:lpwstr>
  </property>
  <property fmtid="{D5CDD505-2E9C-101B-9397-08002B2CF9AE}" pid="5" name="MSIP_Label_1bc0f418-96a4-4caf-9d7c-ccc5ec7f9d91_SetDate">
    <vt:lpwstr>2019-12-16T13:52:28.7287129Z</vt:lpwstr>
  </property>
  <property fmtid="{D5CDD505-2E9C-101B-9397-08002B2CF9AE}" pid="6" name="MSIP_Label_1bc0f418-96a4-4caf-9d7c-ccc5ec7f9d91_Name">
    <vt:lpwstr>Unrestricted</vt:lpwstr>
  </property>
  <property fmtid="{D5CDD505-2E9C-101B-9397-08002B2CF9AE}" pid="7" name="MSIP_Label_1bc0f418-96a4-4caf-9d7c-ccc5ec7f9d91_Application">
    <vt:lpwstr>Microsoft Azure Information Protection</vt:lpwstr>
  </property>
  <property fmtid="{D5CDD505-2E9C-101B-9397-08002B2CF9AE}" pid="8" name="MSIP_Label_1bc0f418-96a4-4caf-9d7c-ccc5ec7f9d91_ActionId">
    <vt:lpwstr>f49bb8b4-0526-41c2-a643-3813f6f57f57</vt:lpwstr>
  </property>
  <property fmtid="{D5CDD505-2E9C-101B-9397-08002B2CF9AE}" pid="9" name="MSIP_Label_1bc0f418-96a4-4caf-9d7c-ccc5ec7f9d91_Extended_MSFT_Method">
    <vt:lpwstr>Manual</vt:lpwstr>
  </property>
  <property fmtid="{D5CDD505-2E9C-101B-9397-08002B2CF9AE}" pid="10" name="Sensitivity">
    <vt:lpwstr>Unrestricted</vt:lpwstr>
  </property>
</Properties>
</file>